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4C42EC" w:rsidRDefault="004C42EC">
      <w:pPr>
        <w:rPr>
          <w:rFonts w:ascii="Times New Roman" w:hAnsi="Times New Roman" w:cs="Times New Roman"/>
          <w:b/>
          <w:sz w:val="28"/>
          <w:szCs w:val="28"/>
          <w:lang w:val="en-US"/>
        </w:rPr>
      </w:pPr>
      <w:r w:rsidRPr="004C42EC">
        <w:rPr>
          <w:rFonts w:ascii="Times New Roman" w:hAnsi="Times New Roman" w:cs="Times New Roman"/>
          <w:b/>
          <w:sz w:val="28"/>
          <w:szCs w:val="28"/>
          <w:lang w:val="en-US"/>
        </w:rPr>
        <w:t>Lecture 6</w:t>
      </w:r>
    </w:p>
    <w:p w:rsidR="004C42EC" w:rsidRDefault="004C42EC">
      <w:pPr>
        <w:rPr>
          <w:rFonts w:ascii="Times New Roman" w:hAnsi="Times New Roman" w:cs="Times New Roman"/>
          <w:b/>
          <w:color w:val="000000"/>
          <w:sz w:val="28"/>
          <w:szCs w:val="28"/>
          <w:lang w:val="en-US"/>
        </w:rPr>
      </w:pPr>
      <w:r w:rsidRPr="004C42EC">
        <w:rPr>
          <w:rFonts w:ascii="Times New Roman" w:hAnsi="Times New Roman" w:cs="Times New Roman"/>
          <w:b/>
          <w:color w:val="000000"/>
          <w:sz w:val="28"/>
          <w:szCs w:val="28"/>
          <w:lang w:val="en-US"/>
        </w:rPr>
        <w:t>How to prepare for an interview</w:t>
      </w:r>
      <w:r>
        <w:rPr>
          <w:rFonts w:ascii="Times New Roman" w:hAnsi="Times New Roman" w:cs="Times New Roman"/>
          <w:b/>
          <w:color w:val="000000"/>
          <w:sz w:val="28"/>
          <w:szCs w:val="28"/>
          <w:lang w:val="en-US"/>
        </w:rPr>
        <w:t>?</w:t>
      </w:r>
    </w:p>
    <w:p w:rsidR="004C42EC" w:rsidRPr="008A5893" w:rsidRDefault="004C42EC" w:rsidP="004C42EC">
      <w:pPr>
        <w:ind w:firstLine="567"/>
        <w:jc w:val="both"/>
        <w:rPr>
          <w:rFonts w:ascii="Times New Roman" w:eastAsia="Times New Roman" w:hAnsi="Times New Roman" w:cs="Times New Roman"/>
          <w:sz w:val="28"/>
          <w:szCs w:val="28"/>
          <w:u w:val="single"/>
          <w:lang w:val="en-US"/>
        </w:rPr>
      </w:pPr>
      <w:r w:rsidRPr="008A5893">
        <w:rPr>
          <w:rFonts w:ascii="Times New Roman" w:hAnsi="Times New Roman" w:cs="Times New Roman"/>
          <w:bCs/>
          <w:sz w:val="28"/>
          <w:szCs w:val="28"/>
          <w:shd w:val="clear" w:color="auto" w:fill="FFFFFF"/>
          <w:lang w:val="en-US"/>
        </w:rPr>
        <w:t>From researching the company to deciding what to wear, spending time on interview preparation is essential if you're going to put in a good performance and secure the job</w:t>
      </w:r>
    </w:p>
    <w:p w:rsidR="004C42EC" w:rsidRPr="008A5893" w:rsidRDefault="004C42EC" w:rsidP="004C42EC">
      <w:pPr>
        <w:pStyle w:val="2"/>
        <w:shd w:val="clear" w:color="auto" w:fill="FFFFFF"/>
        <w:spacing w:before="0" w:after="90"/>
        <w:ind w:firstLine="567"/>
        <w:jc w:val="both"/>
        <w:rPr>
          <w:rFonts w:ascii="Times New Roman" w:hAnsi="Times New Roman" w:cs="Times New Roman"/>
          <w:b/>
          <w:color w:val="auto"/>
          <w:sz w:val="28"/>
          <w:szCs w:val="28"/>
          <w:lang w:val="en-US"/>
        </w:rPr>
      </w:pPr>
      <w:r w:rsidRPr="008A5893">
        <w:rPr>
          <w:rFonts w:ascii="Times New Roman" w:hAnsi="Times New Roman" w:cs="Times New Roman"/>
          <w:b/>
          <w:bCs/>
          <w:color w:val="auto"/>
          <w:sz w:val="28"/>
          <w:szCs w:val="28"/>
          <w:lang w:val="en-US"/>
        </w:rPr>
        <w:t>Types of interview</w:t>
      </w:r>
    </w:p>
    <w:p w:rsidR="004C42EC" w:rsidRPr="008A5893" w:rsidRDefault="004C42EC" w:rsidP="004C42EC">
      <w:pPr>
        <w:pStyle w:val="a3"/>
        <w:shd w:val="clear" w:color="auto" w:fill="FFFFFF"/>
        <w:spacing w:before="0" w:beforeAutospacing="0" w:after="180" w:afterAutospacing="0"/>
        <w:ind w:firstLine="567"/>
        <w:jc w:val="both"/>
        <w:rPr>
          <w:sz w:val="28"/>
          <w:szCs w:val="28"/>
          <w:lang w:val="en-US"/>
        </w:rPr>
      </w:pPr>
      <w:r w:rsidRPr="008A5893">
        <w:rPr>
          <w:sz w:val="28"/>
          <w:szCs w:val="28"/>
          <w:lang w:val="en-US"/>
        </w:rPr>
        <w:t>There are a number of different types of job interview. In some cases, you'll only need to succeed at one of these to land the role. In others, particularly at large graduate employers, you may face several interview formats throughout the application process.</w:t>
      </w:r>
    </w:p>
    <w:p w:rsidR="004C42EC" w:rsidRPr="008A5893" w:rsidRDefault="004C42EC" w:rsidP="004C42EC">
      <w:pPr>
        <w:numPr>
          <w:ilvl w:val="0"/>
          <w:numId w:val="1"/>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rPr>
      </w:pPr>
      <w:r w:rsidRPr="008A5893">
        <w:rPr>
          <w:rStyle w:val="a4"/>
          <w:rFonts w:ascii="Times New Roman" w:hAnsi="Times New Roman" w:cs="Times New Roman"/>
          <w:sz w:val="28"/>
          <w:szCs w:val="28"/>
          <w:lang w:val="en-US"/>
        </w:rPr>
        <w:t>Face-to face</w:t>
      </w:r>
      <w:r w:rsidRPr="008A5893">
        <w:rPr>
          <w:rFonts w:ascii="Times New Roman" w:hAnsi="Times New Roman" w:cs="Times New Roman"/>
          <w:sz w:val="28"/>
          <w:szCs w:val="28"/>
          <w:lang w:val="en-US"/>
        </w:rPr>
        <w:t> - the traditional and still most common form of interview. You'll attend the employer's office and be questioned on your suitability for the job by an individual or panel. Face-to-face interviews usually last between 45 minutes and two hours, and may be preceded or followed by </w:t>
      </w:r>
      <w:hyperlink r:id="rId5" w:history="1">
        <w:r w:rsidRPr="008A5893">
          <w:rPr>
            <w:rStyle w:val="a5"/>
            <w:rFonts w:ascii="Times New Roman" w:hAnsi="Times New Roman" w:cs="Times New Roman"/>
            <w:sz w:val="28"/>
            <w:szCs w:val="28"/>
            <w:lang w:val="en-US"/>
          </w:rPr>
          <w:t>tests and exercises</w:t>
        </w:r>
      </w:hyperlink>
      <w:r w:rsidRPr="008A5893">
        <w:rPr>
          <w:rFonts w:ascii="Times New Roman" w:hAnsi="Times New Roman" w:cs="Times New Roman"/>
          <w:sz w:val="28"/>
          <w:szCs w:val="28"/>
          <w:lang w:val="en-US"/>
        </w:rPr>
        <w:t xml:space="preserve">. </w:t>
      </w:r>
      <w:proofErr w:type="spellStart"/>
      <w:r w:rsidRPr="008A5893">
        <w:rPr>
          <w:rFonts w:ascii="Times New Roman" w:hAnsi="Times New Roman" w:cs="Times New Roman"/>
          <w:sz w:val="28"/>
          <w:szCs w:val="28"/>
        </w:rPr>
        <w:t>The</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questions</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may</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be</w:t>
      </w:r>
      <w:proofErr w:type="spellEnd"/>
      <w:r w:rsidRPr="008A5893">
        <w:rPr>
          <w:rFonts w:ascii="Times New Roman" w:hAnsi="Times New Roman" w:cs="Times New Roman"/>
          <w:sz w:val="28"/>
          <w:szCs w:val="28"/>
        </w:rPr>
        <w:t> </w:t>
      </w:r>
      <w:proofErr w:type="spellStart"/>
      <w:r>
        <w:fldChar w:fldCharType="begin"/>
      </w:r>
      <w:r>
        <w:instrText>HYPERLINK "https://www.prospects.ac.uk/careers-advice/interview-tips/strength-based-interviews"</w:instrText>
      </w:r>
      <w:r>
        <w:fldChar w:fldCharType="separate"/>
      </w:r>
      <w:r w:rsidRPr="008A5893">
        <w:rPr>
          <w:rStyle w:val="a5"/>
          <w:rFonts w:ascii="Times New Roman" w:hAnsi="Times New Roman" w:cs="Times New Roman"/>
          <w:sz w:val="28"/>
          <w:szCs w:val="28"/>
        </w:rPr>
        <w:t>strengths-based</w:t>
      </w:r>
      <w:proofErr w:type="spellEnd"/>
      <w:r>
        <w:fldChar w:fldCharType="end"/>
      </w:r>
      <w:r w:rsidRPr="008A5893">
        <w:rPr>
          <w:rFonts w:ascii="Times New Roman" w:hAnsi="Times New Roman" w:cs="Times New Roman"/>
          <w:sz w:val="28"/>
          <w:szCs w:val="28"/>
        </w:rPr>
        <w:t> </w:t>
      </w:r>
      <w:proofErr w:type="spellStart"/>
      <w:r w:rsidRPr="008A5893">
        <w:rPr>
          <w:rFonts w:ascii="Times New Roman" w:hAnsi="Times New Roman" w:cs="Times New Roman"/>
          <w:sz w:val="28"/>
          <w:szCs w:val="28"/>
        </w:rPr>
        <w:t>or</w:t>
      </w:r>
      <w:proofErr w:type="spellEnd"/>
      <w:r w:rsidRPr="008A5893">
        <w:rPr>
          <w:rFonts w:ascii="Times New Roman" w:hAnsi="Times New Roman" w:cs="Times New Roman"/>
          <w:sz w:val="28"/>
          <w:szCs w:val="28"/>
        </w:rPr>
        <w:t> </w:t>
      </w:r>
      <w:proofErr w:type="spellStart"/>
      <w:r>
        <w:fldChar w:fldCharType="begin"/>
      </w:r>
      <w:r>
        <w:instrText>HYPERLINK "https://www.prospects.ac.uk/careers-advice/interview-tips/competency-based-interviews"</w:instrText>
      </w:r>
      <w:r>
        <w:fldChar w:fldCharType="separate"/>
      </w:r>
      <w:r w:rsidRPr="008A5893">
        <w:rPr>
          <w:rStyle w:val="a5"/>
          <w:rFonts w:ascii="Times New Roman" w:hAnsi="Times New Roman" w:cs="Times New Roman"/>
          <w:sz w:val="28"/>
          <w:szCs w:val="28"/>
        </w:rPr>
        <w:t>competency-based</w:t>
      </w:r>
      <w:proofErr w:type="spellEnd"/>
      <w:r>
        <w:fldChar w:fldCharType="end"/>
      </w:r>
      <w:r w:rsidRPr="008A5893">
        <w:rPr>
          <w:rFonts w:ascii="Times New Roman" w:hAnsi="Times New Roman" w:cs="Times New Roman"/>
          <w:sz w:val="28"/>
          <w:szCs w:val="28"/>
        </w:rPr>
        <w:t>.</w:t>
      </w:r>
    </w:p>
    <w:p w:rsidR="004C42EC" w:rsidRPr="008A5893" w:rsidRDefault="004C42EC" w:rsidP="004C42EC">
      <w:pPr>
        <w:numPr>
          <w:ilvl w:val="0"/>
          <w:numId w:val="1"/>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8A5893">
        <w:rPr>
          <w:rStyle w:val="a4"/>
          <w:rFonts w:ascii="Times New Roman" w:hAnsi="Times New Roman" w:cs="Times New Roman"/>
          <w:sz w:val="28"/>
          <w:szCs w:val="28"/>
          <w:lang w:val="en-US"/>
        </w:rPr>
        <w:t>Telephone </w:t>
      </w:r>
      <w:r w:rsidRPr="008A5893">
        <w:rPr>
          <w:rFonts w:ascii="Times New Roman" w:hAnsi="Times New Roman" w:cs="Times New Roman"/>
          <w:sz w:val="28"/>
          <w:szCs w:val="28"/>
          <w:lang w:val="en-US"/>
        </w:rPr>
        <w:t>- most often used by employers early in the application process to filter large numbers of applicants down to a more manageable number. If you're successful you'll typically be invited to a face-to-face interview or assessment centre. Expect a </w:t>
      </w:r>
      <w:hyperlink r:id="rId6" w:history="1">
        <w:r w:rsidRPr="008A5893">
          <w:rPr>
            <w:rStyle w:val="a5"/>
            <w:rFonts w:ascii="Times New Roman" w:hAnsi="Times New Roman" w:cs="Times New Roman"/>
            <w:sz w:val="28"/>
            <w:szCs w:val="28"/>
            <w:lang w:val="en-US"/>
          </w:rPr>
          <w:t>telephone interview</w:t>
        </w:r>
      </w:hyperlink>
      <w:r w:rsidRPr="008A5893">
        <w:rPr>
          <w:rFonts w:ascii="Times New Roman" w:hAnsi="Times New Roman" w:cs="Times New Roman"/>
          <w:sz w:val="28"/>
          <w:szCs w:val="28"/>
          <w:lang w:val="en-US"/>
        </w:rPr>
        <w:t> to last around half an hour.</w:t>
      </w:r>
    </w:p>
    <w:p w:rsidR="004C42EC" w:rsidRPr="008A5893" w:rsidRDefault="004C42EC" w:rsidP="004C42EC">
      <w:pPr>
        <w:numPr>
          <w:ilvl w:val="0"/>
          <w:numId w:val="1"/>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8A5893">
        <w:rPr>
          <w:rStyle w:val="a4"/>
          <w:rFonts w:ascii="Times New Roman" w:hAnsi="Times New Roman" w:cs="Times New Roman"/>
          <w:sz w:val="28"/>
          <w:szCs w:val="28"/>
          <w:lang w:val="en-US"/>
        </w:rPr>
        <w:t>Video </w:t>
      </w:r>
      <w:r w:rsidRPr="008A5893">
        <w:rPr>
          <w:rFonts w:ascii="Times New Roman" w:hAnsi="Times New Roman" w:cs="Times New Roman"/>
          <w:sz w:val="28"/>
          <w:szCs w:val="28"/>
          <w:lang w:val="en-US"/>
        </w:rPr>
        <w:t>- increasingly popular among large employers, particularly for applications to graduate schemes. </w:t>
      </w:r>
      <w:hyperlink r:id="rId7" w:history="1">
        <w:r w:rsidRPr="008A5893">
          <w:rPr>
            <w:rStyle w:val="a5"/>
            <w:rFonts w:ascii="Times New Roman" w:hAnsi="Times New Roman" w:cs="Times New Roman"/>
            <w:sz w:val="28"/>
            <w:szCs w:val="28"/>
            <w:lang w:val="en-US"/>
          </w:rPr>
          <w:t>Video interviews</w:t>
        </w:r>
      </w:hyperlink>
      <w:r w:rsidRPr="008A5893">
        <w:rPr>
          <w:rFonts w:ascii="Times New Roman" w:hAnsi="Times New Roman" w:cs="Times New Roman"/>
          <w:sz w:val="28"/>
          <w:szCs w:val="28"/>
          <w:lang w:val="en-US"/>
        </w:rPr>
        <w:t xml:space="preserve"> can be </w:t>
      </w:r>
      <w:proofErr w:type="gramStart"/>
      <w:r w:rsidRPr="008A5893">
        <w:rPr>
          <w:rFonts w:ascii="Times New Roman" w:hAnsi="Times New Roman" w:cs="Times New Roman"/>
          <w:sz w:val="28"/>
          <w:szCs w:val="28"/>
          <w:lang w:val="en-US"/>
        </w:rPr>
        <w:t>live</w:t>
      </w:r>
      <w:proofErr w:type="gramEnd"/>
      <w:r w:rsidRPr="008A5893">
        <w:rPr>
          <w:rFonts w:ascii="Times New Roman" w:hAnsi="Times New Roman" w:cs="Times New Roman"/>
          <w:sz w:val="28"/>
          <w:szCs w:val="28"/>
          <w:lang w:val="en-US"/>
        </w:rPr>
        <w:t xml:space="preserve"> or pre-recorded, and will tend to last around half an hour.</w:t>
      </w:r>
    </w:p>
    <w:p w:rsidR="004C42EC" w:rsidRPr="008A5893" w:rsidRDefault="004C42EC" w:rsidP="004C42EC">
      <w:pPr>
        <w:numPr>
          <w:ilvl w:val="0"/>
          <w:numId w:val="1"/>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rPr>
      </w:pPr>
      <w:r w:rsidRPr="008A5893">
        <w:rPr>
          <w:rStyle w:val="a4"/>
          <w:rFonts w:ascii="Times New Roman" w:hAnsi="Times New Roman" w:cs="Times New Roman"/>
          <w:sz w:val="28"/>
          <w:szCs w:val="28"/>
          <w:lang w:val="en-US"/>
        </w:rPr>
        <w:t xml:space="preserve">Assessment </w:t>
      </w:r>
      <w:proofErr w:type="spellStart"/>
      <w:r w:rsidRPr="008A5893">
        <w:rPr>
          <w:rStyle w:val="a4"/>
          <w:rFonts w:ascii="Times New Roman" w:hAnsi="Times New Roman" w:cs="Times New Roman"/>
          <w:sz w:val="28"/>
          <w:szCs w:val="28"/>
          <w:lang w:val="en-US"/>
        </w:rPr>
        <w:t>centres</w:t>
      </w:r>
      <w:proofErr w:type="spellEnd"/>
      <w:r w:rsidRPr="008A5893">
        <w:rPr>
          <w:rFonts w:ascii="Times New Roman" w:hAnsi="Times New Roman" w:cs="Times New Roman"/>
          <w:sz w:val="28"/>
          <w:szCs w:val="28"/>
          <w:lang w:val="en-US"/>
        </w:rPr>
        <w:t> - enable employers to compare the performance of lots of candidates at the same time. You'll attend an </w:t>
      </w:r>
      <w:hyperlink r:id="rId8" w:history="1">
        <w:r w:rsidRPr="008A5893">
          <w:rPr>
            <w:rStyle w:val="a5"/>
            <w:rFonts w:ascii="Times New Roman" w:hAnsi="Times New Roman" w:cs="Times New Roman"/>
            <w:sz w:val="28"/>
            <w:szCs w:val="28"/>
            <w:lang w:val="en-US"/>
          </w:rPr>
          <w:t>assessment centre</w:t>
        </w:r>
      </w:hyperlink>
      <w:r w:rsidRPr="008A5893">
        <w:rPr>
          <w:rFonts w:ascii="Times New Roman" w:hAnsi="Times New Roman" w:cs="Times New Roman"/>
          <w:sz w:val="28"/>
          <w:szCs w:val="28"/>
          <w:lang w:val="en-US"/>
        </w:rPr>
        <w:t> with other applicants and take part in tasks such as presentations, team exercises and </w:t>
      </w:r>
      <w:hyperlink r:id="rId9" w:history="1">
        <w:r w:rsidRPr="008A5893">
          <w:rPr>
            <w:rStyle w:val="a5"/>
            <w:rFonts w:ascii="Times New Roman" w:hAnsi="Times New Roman" w:cs="Times New Roman"/>
            <w:sz w:val="28"/>
            <w:szCs w:val="28"/>
            <w:lang w:val="en-US"/>
          </w:rPr>
          <w:t>psychometric tests</w:t>
        </w:r>
      </w:hyperlink>
      <w:r w:rsidRPr="008A5893">
        <w:rPr>
          <w:rFonts w:ascii="Times New Roman" w:hAnsi="Times New Roman" w:cs="Times New Roman"/>
          <w:sz w:val="28"/>
          <w:szCs w:val="28"/>
          <w:lang w:val="en-US"/>
        </w:rPr>
        <w:t xml:space="preserve">. </w:t>
      </w:r>
      <w:proofErr w:type="spellStart"/>
      <w:r w:rsidRPr="008A5893">
        <w:rPr>
          <w:rFonts w:ascii="Times New Roman" w:hAnsi="Times New Roman" w:cs="Times New Roman"/>
          <w:sz w:val="28"/>
          <w:szCs w:val="28"/>
        </w:rPr>
        <w:t>Assessment</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centres</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usually</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last</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a</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full</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working</w:t>
      </w:r>
      <w:proofErr w:type="spellEnd"/>
      <w:r w:rsidRPr="008A5893">
        <w:rPr>
          <w:rFonts w:ascii="Times New Roman" w:hAnsi="Times New Roman" w:cs="Times New Roman"/>
          <w:sz w:val="28"/>
          <w:szCs w:val="28"/>
        </w:rPr>
        <w:t xml:space="preserve"> </w:t>
      </w:r>
      <w:proofErr w:type="spellStart"/>
      <w:r w:rsidRPr="008A5893">
        <w:rPr>
          <w:rFonts w:ascii="Times New Roman" w:hAnsi="Times New Roman" w:cs="Times New Roman"/>
          <w:sz w:val="28"/>
          <w:szCs w:val="28"/>
        </w:rPr>
        <w:t>day</w:t>
      </w:r>
      <w:proofErr w:type="spellEnd"/>
      <w:r w:rsidRPr="008A5893">
        <w:rPr>
          <w:rFonts w:ascii="Times New Roman" w:hAnsi="Times New Roman" w:cs="Times New Roman"/>
          <w:sz w:val="28"/>
          <w:szCs w:val="28"/>
        </w:rPr>
        <w:t>.</w:t>
      </w:r>
    </w:p>
    <w:p w:rsidR="004C42EC" w:rsidRPr="00A84940" w:rsidRDefault="004C42EC" w:rsidP="004C42EC">
      <w:pPr>
        <w:pStyle w:val="2"/>
        <w:shd w:val="clear" w:color="auto" w:fill="FFFFFF"/>
        <w:spacing w:before="0" w:after="90"/>
        <w:ind w:firstLine="567"/>
        <w:rPr>
          <w:rFonts w:ascii="Times New Roman" w:hAnsi="Times New Roman" w:cs="Times New Roman"/>
          <w:color w:val="auto"/>
          <w:sz w:val="28"/>
          <w:szCs w:val="28"/>
        </w:rPr>
      </w:pPr>
      <w:proofErr w:type="spellStart"/>
      <w:r w:rsidRPr="00A84940">
        <w:rPr>
          <w:rFonts w:ascii="Times New Roman" w:hAnsi="Times New Roman" w:cs="Times New Roman"/>
          <w:b/>
          <w:bCs/>
          <w:color w:val="auto"/>
          <w:sz w:val="28"/>
          <w:szCs w:val="28"/>
        </w:rPr>
        <w:t>Interview</w:t>
      </w:r>
      <w:proofErr w:type="spellEnd"/>
      <w:r w:rsidRPr="00A84940">
        <w:rPr>
          <w:rFonts w:ascii="Times New Roman" w:hAnsi="Times New Roman" w:cs="Times New Roman"/>
          <w:b/>
          <w:bCs/>
          <w:color w:val="auto"/>
          <w:sz w:val="28"/>
          <w:szCs w:val="28"/>
        </w:rPr>
        <w:t xml:space="preserve"> </w:t>
      </w:r>
      <w:proofErr w:type="spellStart"/>
      <w:r w:rsidRPr="00A84940">
        <w:rPr>
          <w:rFonts w:ascii="Times New Roman" w:hAnsi="Times New Roman" w:cs="Times New Roman"/>
          <w:b/>
          <w:bCs/>
          <w:color w:val="auto"/>
          <w:sz w:val="28"/>
          <w:szCs w:val="28"/>
        </w:rPr>
        <w:t>research</w:t>
      </w:r>
      <w:proofErr w:type="spellEnd"/>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Your performance in an interview depends, to a significant extent, on how well you prepare. Don't leave this until the last minute. In the days leading up to the interview, focus your research on the:</w:t>
      </w:r>
    </w:p>
    <w:p w:rsidR="004C42EC" w:rsidRPr="00A84940" w:rsidRDefault="004C42EC" w:rsidP="004C42EC">
      <w:pPr>
        <w:numPr>
          <w:ilvl w:val="0"/>
          <w:numId w:val="2"/>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Employer </w:t>
      </w:r>
      <w:r w:rsidRPr="00A84940">
        <w:rPr>
          <w:rFonts w:ascii="Times New Roman" w:hAnsi="Times New Roman" w:cs="Times New Roman"/>
          <w:sz w:val="28"/>
          <w:szCs w:val="28"/>
          <w:lang w:val="en-US"/>
        </w:rPr>
        <w:t>- you need to show that you understand the business beyond the basics. What </w:t>
      </w:r>
      <w:hyperlink r:id="rId10" w:history="1">
        <w:r w:rsidRPr="00A84940">
          <w:rPr>
            <w:rStyle w:val="a5"/>
            <w:rFonts w:ascii="Times New Roman" w:hAnsi="Times New Roman" w:cs="Times New Roman"/>
            <w:sz w:val="28"/>
            <w:szCs w:val="28"/>
            <w:lang w:val="en-US"/>
          </w:rPr>
          <w:t>job sector</w:t>
        </w:r>
      </w:hyperlink>
      <w:r w:rsidRPr="00A84940">
        <w:rPr>
          <w:rFonts w:ascii="Times New Roman" w:hAnsi="Times New Roman" w:cs="Times New Roman"/>
          <w:sz w:val="28"/>
          <w:szCs w:val="28"/>
          <w:lang w:val="en-US"/>
        </w:rPr>
        <w:t> does it operate in? What challenges does it face? Who are its competitors? What major projects has it recently completed? What are its culture and values? This kind of knowledge demonstrates a genuine interest.</w:t>
      </w:r>
    </w:p>
    <w:p w:rsidR="004C42EC" w:rsidRPr="00A84940" w:rsidRDefault="004C42EC" w:rsidP="004C42EC">
      <w:pPr>
        <w:numPr>
          <w:ilvl w:val="0"/>
          <w:numId w:val="2"/>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Role</w:t>
      </w:r>
      <w:r w:rsidRPr="00A84940">
        <w:rPr>
          <w:rFonts w:ascii="Times New Roman" w:hAnsi="Times New Roman" w:cs="Times New Roman"/>
          <w:sz w:val="28"/>
          <w:szCs w:val="28"/>
          <w:lang w:val="en-US"/>
        </w:rPr>
        <w:t> - read the job description again and, if you completed an application form, go over it to refresh your memory of how your skills and qualifications match the role you're applying for. It's vital that you can explain why you want the job, that you understand the role and, even more importantly, why the employer should choose you over other candidates.</w:t>
      </w:r>
    </w:p>
    <w:p w:rsidR="004C42EC" w:rsidRPr="00A84940" w:rsidRDefault="004C42EC" w:rsidP="004C42EC">
      <w:pPr>
        <w:numPr>
          <w:ilvl w:val="0"/>
          <w:numId w:val="2"/>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lastRenderedPageBreak/>
        <w:t>Interview</w:t>
      </w:r>
      <w:r w:rsidRPr="00A84940">
        <w:rPr>
          <w:rFonts w:ascii="Times New Roman" w:hAnsi="Times New Roman" w:cs="Times New Roman"/>
          <w:sz w:val="28"/>
          <w:szCs w:val="28"/>
          <w:lang w:val="en-US"/>
        </w:rPr>
        <w:t> </w:t>
      </w:r>
      <w:r w:rsidRPr="00A84940">
        <w:rPr>
          <w:rStyle w:val="a4"/>
          <w:rFonts w:ascii="Times New Roman" w:hAnsi="Times New Roman" w:cs="Times New Roman"/>
          <w:sz w:val="28"/>
          <w:szCs w:val="28"/>
          <w:lang w:val="en-US"/>
        </w:rPr>
        <w:t>panel</w:t>
      </w:r>
      <w:r w:rsidRPr="00A84940">
        <w:rPr>
          <w:rFonts w:ascii="Times New Roman" w:hAnsi="Times New Roman" w:cs="Times New Roman"/>
          <w:sz w:val="28"/>
          <w:szCs w:val="28"/>
          <w:lang w:val="en-US"/>
        </w:rPr>
        <w:t> - try to find out who will be interviewing you. The email inviting you to the interview may include this information. Use LinkedIn and the 'About us' section of the company website to find out more about their professional interests and experience. This may help you to connect with your interviewers and creative a positive impression during the interview.</w:t>
      </w:r>
    </w:p>
    <w:p w:rsidR="004C42EC" w:rsidRPr="00A84940" w:rsidRDefault="004C42EC" w:rsidP="004C42EC">
      <w:pPr>
        <w:numPr>
          <w:ilvl w:val="0"/>
          <w:numId w:val="2"/>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Questions</w:t>
      </w:r>
      <w:r w:rsidRPr="00A84940">
        <w:rPr>
          <w:rFonts w:ascii="Times New Roman" w:hAnsi="Times New Roman" w:cs="Times New Roman"/>
          <w:sz w:val="28"/>
          <w:szCs w:val="28"/>
          <w:lang w:val="en-US"/>
        </w:rPr>
        <w:t> - you should consider how you'll answer </w:t>
      </w:r>
      <w:hyperlink r:id="rId11" w:history="1">
        <w:r w:rsidRPr="00A84940">
          <w:rPr>
            <w:rStyle w:val="a5"/>
            <w:rFonts w:ascii="Times New Roman" w:hAnsi="Times New Roman" w:cs="Times New Roman"/>
            <w:sz w:val="28"/>
            <w:szCs w:val="28"/>
            <w:lang w:val="en-US"/>
          </w:rPr>
          <w:t>common interview questions</w:t>
        </w:r>
      </w:hyperlink>
      <w:r w:rsidRPr="00A84940">
        <w:rPr>
          <w:rFonts w:ascii="Times New Roman" w:hAnsi="Times New Roman" w:cs="Times New Roman"/>
          <w:sz w:val="28"/>
          <w:szCs w:val="28"/>
          <w:lang w:val="en-US"/>
        </w:rPr>
        <w:t>, as well as preparing some </w:t>
      </w:r>
      <w:hyperlink r:id="rId12" w:history="1">
        <w:r w:rsidRPr="00A84940">
          <w:rPr>
            <w:rStyle w:val="a5"/>
            <w:rFonts w:ascii="Times New Roman" w:hAnsi="Times New Roman" w:cs="Times New Roman"/>
            <w:sz w:val="28"/>
            <w:szCs w:val="28"/>
            <w:lang w:val="en-US"/>
          </w:rPr>
          <w:t>questions you'd like to ask</w:t>
        </w:r>
      </w:hyperlink>
      <w:r w:rsidRPr="00A84940">
        <w:rPr>
          <w:rFonts w:ascii="Times New Roman" w:hAnsi="Times New Roman" w:cs="Times New Roman"/>
          <w:sz w:val="28"/>
          <w:szCs w:val="28"/>
          <w:lang w:val="en-US"/>
        </w:rPr>
        <w:t> the interviewer.</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There are also some practical things to plan. Exactly when and where is the interview taking place? Have you planned your journey and checked the timetables for any public transport you need to take? What will you eat before the interview?</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Avoiding alcohol the night before and having a healthy breakfast on the morning of your interview will stand you in good stead. If your interview is scheduled for just after lunchtime, make sure you eat something even if you're feeling nervous - you won't put in your best performance on an empty stomach.</w:t>
      </w:r>
    </w:p>
    <w:p w:rsidR="004C42EC" w:rsidRPr="00A84940" w:rsidRDefault="004C42EC" w:rsidP="004C42EC">
      <w:pPr>
        <w:pStyle w:val="2"/>
        <w:shd w:val="clear" w:color="auto" w:fill="FFFFFF"/>
        <w:spacing w:before="0" w:after="90"/>
        <w:ind w:firstLine="567"/>
        <w:jc w:val="both"/>
        <w:rPr>
          <w:rFonts w:ascii="Times New Roman" w:hAnsi="Times New Roman" w:cs="Times New Roman"/>
          <w:color w:val="auto"/>
          <w:sz w:val="28"/>
          <w:szCs w:val="28"/>
          <w:lang w:val="en-US"/>
        </w:rPr>
      </w:pPr>
      <w:r w:rsidRPr="00A84940">
        <w:rPr>
          <w:rFonts w:ascii="Times New Roman" w:hAnsi="Times New Roman" w:cs="Times New Roman"/>
          <w:b/>
          <w:bCs/>
          <w:color w:val="auto"/>
          <w:sz w:val="28"/>
          <w:szCs w:val="28"/>
          <w:lang w:val="en-US"/>
        </w:rPr>
        <w:t>Practice job interviews</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It's a good idea to do at least one mock interview before the real thing. Your university careers and employability service will help you to practice your interview technique.</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 xml:space="preserve">You can also write and </w:t>
      </w:r>
      <w:proofErr w:type="spellStart"/>
      <w:r w:rsidRPr="00A84940">
        <w:rPr>
          <w:sz w:val="28"/>
          <w:szCs w:val="28"/>
          <w:lang w:val="en-US"/>
        </w:rPr>
        <w:t>practise</w:t>
      </w:r>
      <w:proofErr w:type="spellEnd"/>
      <w:r w:rsidRPr="00A84940">
        <w:rPr>
          <w:sz w:val="28"/>
          <w:szCs w:val="28"/>
          <w:lang w:val="en-US"/>
        </w:rPr>
        <w:t xml:space="preserve"> answers to common interview questions with someone you trust - possibility even recording yourself and then reviewing your performance.</w:t>
      </w:r>
    </w:p>
    <w:p w:rsidR="004C42EC" w:rsidRPr="00A84940" w:rsidRDefault="004C42EC" w:rsidP="004C42EC">
      <w:pPr>
        <w:pStyle w:val="2"/>
        <w:shd w:val="clear" w:color="auto" w:fill="FFFFFF"/>
        <w:spacing w:before="0" w:after="90"/>
        <w:ind w:firstLine="567"/>
        <w:jc w:val="both"/>
        <w:rPr>
          <w:rFonts w:ascii="Times New Roman" w:hAnsi="Times New Roman" w:cs="Times New Roman"/>
          <w:color w:val="auto"/>
          <w:sz w:val="28"/>
          <w:szCs w:val="28"/>
          <w:lang w:val="en-US"/>
        </w:rPr>
      </w:pPr>
      <w:r w:rsidRPr="00A84940">
        <w:rPr>
          <w:rFonts w:ascii="Times New Roman" w:hAnsi="Times New Roman" w:cs="Times New Roman"/>
          <w:b/>
          <w:bCs/>
          <w:color w:val="auto"/>
          <w:sz w:val="28"/>
          <w:szCs w:val="28"/>
          <w:lang w:val="en-US"/>
        </w:rPr>
        <w:t>What to take</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Ensure you have everything you need, such as:</w:t>
      </w:r>
    </w:p>
    <w:p w:rsidR="004C42EC" w:rsidRPr="00A84940" w:rsidRDefault="004C42EC" w:rsidP="004C42EC">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rPr>
      </w:pPr>
      <w:proofErr w:type="spellStart"/>
      <w:r w:rsidRPr="00A84940">
        <w:rPr>
          <w:rFonts w:ascii="Times New Roman" w:hAnsi="Times New Roman" w:cs="Times New Roman"/>
          <w:sz w:val="28"/>
          <w:szCs w:val="28"/>
        </w:rPr>
        <w:t>pen</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and</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notebook</w:t>
      </w:r>
      <w:proofErr w:type="spellEnd"/>
    </w:p>
    <w:p w:rsidR="004C42EC" w:rsidRPr="00A84940" w:rsidRDefault="004C42EC" w:rsidP="004C42EC">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rPr>
      </w:pPr>
      <w:proofErr w:type="spellStart"/>
      <w:r w:rsidRPr="00A84940">
        <w:rPr>
          <w:rFonts w:ascii="Times New Roman" w:hAnsi="Times New Roman" w:cs="Times New Roman"/>
          <w:sz w:val="28"/>
          <w:szCs w:val="28"/>
        </w:rPr>
        <w:t>your</w:t>
      </w:r>
      <w:proofErr w:type="spellEnd"/>
      <w:r w:rsidRPr="00A84940">
        <w:rPr>
          <w:rFonts w:ascii="Times New Roman" w:hAnsi="Times New Roman" w:cs="Times New Roman"/>
          <w:sz w:val="28"/>
          <w:szCs w:val="28"/>
        </w:rPr>
        <w:t xml:space="preserve"> CV </w:t>
      </w:r>
      <w:proofErr w:type="spellStart"/>
      <w:r w:rsidRPr="00A84940">
        <w:rPr>
          <w:rFonts w:ascii="Times New Roman" w:hAnsi="Times New Roman" w:cs="Times New Roman"/>
          <w:sz w:val="28"/>
          <w:szCs w:val="28"/>
        </w:rPr>
        <w:t>and</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interview</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invitation</w:t>
      </w:r>
      <w:proofErr w:type="spellEnd"/>
    </w:p>
    <w:p w:rsidR="004C42EC" w:rsidRPr="00A84940" w:rsidRDefault="004C42EC" w:rsidP="004C42EC">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Fonts w:ascii="Times New Roman" w:hAnsi="Times New Roman" w:cs="Times New Roman"/>
          <w:sz w:val="28"/>
          <w:szCs w:val="28"/>
          <w:lang w:val="en-US"/>
        </w:rPr>
        <w:t>your academic certificates and work examples if requested</w:t>
      </w:r>
    </w:p>
    <w:p w:rsidR="004C42EC" w:rsidRPr="00A84940" w:rsidRDefault="004C42EC" w:rsidP="004C42EC">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rPr>
      </w:pPr>
      <w:proofErr w:type="spellStart"/>
      <w:r w:rsidRPr="00A84940">
        <w:rPr>
          <w:rFonts w:ascii="Times New Roman" w:hAnsi="Times New Roman" w:cs="Times New Roman"/>
          <w:sz w:val="28"/>
          <w:szCs w:val="28"/>
        </w:rPr>
        <w:t>photo</w:t>
      </w:r>
      <w:proofErr w:type="spellEnd"/>
      <w:r w:rsidRPr="00A84940">
        <w:rPr>
          <w:rFonts w:ascii="Times New Roman" w:hAnsi="Times New Roman" w:cs="Times New Roman"/>
          <w:sz w:val="28"/>
          <w:szCs w:val="28"/>
        </w:rPr>
        <w:t xml:space="preserve"> ID</w:t>
      </w:r>
    </w:p>
    <w:p w:rsidR="004C42EC" w:rsidRPr="00A84940" w:rsidRDefault="004C42EC" w:rsidP="004C42EC">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rPr>
      </w:pPr>
      <w:proofErr w:type="spellStart"/>
      <w:r w:rsidRPr="00A84940">
        <w:rPr>
          <w:rFonts w:ascii="Times New Roman" w:hAnsi="Times New Roman" w:cs="Times New Roman"/>
          <w:sz w:val="28"/>
          <w:szCs w:val="28"/>
        </w:rPr>
        <w:t>breath</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mints</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or</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gum</w:t>
      </w:r>
      <w:proofErr w:type="spellEnd"/>
    </w:p>
    <w:p w:rsidR="004C42EC" w:rsidRPr="00A84940" w:rsidRDefault="004C42EC" w:rsidP="004C42EC">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rPr>
      </w:pPr>
      <w:proofErr w:type="spellStart"/>
      <w:r w:rsidRPr="00A84940">
        <w:rPr>
          <w:rFonts w:ascii="Times New Roman" w:hAnsi="Times New Roman" w:cs="Times New Roman"/>
          <w:sz w:val="28"/>
          <w:szCs w:val="28"/>
        </w:rPr>
        <w:t>a</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bottle</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of</w:t>
      </w:r>
      <w:proofErr w:type="spellEnd"/>
      <w:r w:rsidRPr="00A84940">
        <w:rPr>
          <w:rFonts w:ascii="Times New Roman" w:hAnsi="Times New Roman" w:cs="Times New Roman"/>
          <w:sz w:val="28"/>
          <w:szCs w:val="28"/>
        </w:rPr>
        <w:t xml:space="preserve"> </w:t>
      </w:r>
      <w:proofErr w:type="spellStart"/>
      <w:r w:rsidRPr="00A84940">
        <w:rPr>
          <w:rFonts w:ascii="Times New Roman" w:hAnsi="Times New Roman" w:cs="Times New Roman"/>
          <w:sz w:val="28"/>
          <w:szCs w:val="28"/>
        </w:rPr>
        <w:t>water</w:t>
      </w:r>
      <w:proofErr w:type="spellEnd"/>
    </w:p>
    <w:p w:rsidR="004C42EC" w:rsidRPr="00A84940" w:rsidRDefault="004C42EC" w:rsidP="004C42EC">
      <w:pPr>
        <w:numPr>
          <w:ilvl w:val="0"/>
          <w:numId w:val="3"/>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proofErr w:type="gramStart"/>
      <w:r w:rsidRPr="00A84940">
        <w:rPr>
          <w:rFonts w:ascii="Times New Roman" w:hAnsi="Times New Roman" w:cs="Times New Roman"/>
          <w:sz w:val="28"/>
          <w:szCs w:val="28"/>
          <w:lang w:val="en-US"/>
        </w:rPr>
        <w:t>money</w:t>
      </w:r>
      <w:proofErr w:type="gramEnd"/>
      <w:r w:rsidRPr="00A84940">
        <w:rPr>
          <w:rFonts w:ascii="Times New Roman" w:hAnsi="Times New Roman" w:cs="Times New Roman"/>
          <w:sz w:val="28"/>
          <w:szCs w:val="28"/>
          <w:lang w:val="en-US"/>
        </w:rPr>
        <w:t xml:space="preserve"> for transport and food.</w:t>
      </w:r>
    </w:p>
    <w:p w:rsidR="004C42EC" w:rsidRPr="00A84940" w:rsidRDefault="004C42EC" w:rsidP="004C42EC">
      <w:pPr>
        <w:pStyle w:val="2"/>
        <w:shd w:val="clear" w:color="auto" w:fill="FFFFFF"/>
        <w:spacing w:before="0" w:after="90"/>
        <w:ind w:firstLine="567"/>
        <w:jc w:val="both"/>
        <w:rPr>
          <w:rFonts w:ascii="Times New Roman" w:hAnsi="Times New Roman" w:cs="Times New Roman"/>
          <w:color w:val="auto"/>
          <w:sz w:val="28"/>
          <w:szCs w:val="28"/>
          <w:lang w:val="en-US"/>
        </w:rPr>
      </w:pPr>
      <w:r w:rsidRPr="00A84940">
        <w:rPr>
          <w:rFonts w:ascii="Times New Roman" w:hAnsi="Times New Roman" w:cs="Times New Roman"/>
          <w:b/>
          <w:bCs/>
          <w:color w:val="auto"/>
          <w:sz w:val="28"/>
          <w:szCs w:val="28"/>
          <w:lang w:val="en-US"/>
        </w:rPr>
        <w:t>What to wear to an interview</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While many employers still expect candidates to dress smartly, a growing number encourage casual wear at work, making it trickier than ever to choose an interview outfit.</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What you'll be expected to wear depends on factors such as the size of the company, the industry it operates in and the culture it promotes. For example, a small creative agency may have different standards to a major accountancy firm.</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lastRenderedPageBreak/>
        <w:t>If you're unsure on the dress code, ask before attending the interview. The key point to remember is that it's much better to be too smart than too casual. Only opt for a more casual outfit if you're absolutely certain that's acceptable - if there's any doubt, always go for smart business attire.</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Whatever you choose, make sure that your clothes are ironed and your shoes are clean.</w:t>
      </w:r>
    </w:p>
    <w:p w:rsidR="004C42EC" w:rsidRPr="00170F40" w:rsidRDefault="004C42EC" w:rsidP="004C42EC">
      <w:pPr>
        <w:pStyle w:val="2"/>
        <w:shd w:val="clear" w:color="auto" w:fill="FFFFFF"/>
        <w:spacing w:before="0" w:after="90"/>
        <w:ind w:firstLine="567"/>
        <w:jc w:val="both"/>
        <w:rPr>
          <w:rFonts w:ascii="Times New Roman" w:hAnsi="Times New Roman" w:cs="Times New Roman"/>
          <w:color w:val="auto"/>
          <w:sz w:val="28"/>
          <w:szCs w:val="28"/>
          <w:lang w:val="en-US"/>
        </w:rPr>
      </w:pPr>
      <w:r w:rsidRPr="00170F40">
        <w:rPr>
          <w:rFonts w:ascii="Times New Roman" w:hAnsi="Times New Roman" w:cs="Times New Roman"/>
          <w:b/>
          <w:bCs/>
          <w:color w:val="auto"/>
          <w:sz w:val="28"/>
          <w:szCs w:val="28"/>
          <w:lang w:val="en-US"/>
        </w:rPr>
        <w:t>After the interview</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As your job interview comes to an end, make sure you find out when you'll be informed of the outcome - and thank the interviewer for giving you the chance to attend.</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Make some notes about the questions that were asked and how you answered them while the interview is still fresh in your memory. This will help you prepare even better for any future interviews.</w:t>
      </w:r>
    </w:p>
    <w:p w:rsidR="004C42EC" w:rsidRPr="00A84940" w:rsidRDefault="004C42EC" w:rsidP="004C42EC">
      <w:pPr>
        <w:pStyle w:val="a3"/>
        <w:shd w:val="clear" w:color="auto" w:fill="FFFFFF"/>
        <w:spacing w:before="0" w:beforeAutospacing="0" w:after="180" w:afterAutospacing="0"/>
        <w:ind w:firstLine="567"/>
        <w:jc w:val="both"/>
        <w:rPr>
          <w:sz w:val="28"/>
          <w:szCs w:val="28"/>
          <w:lang w:val="en-US"/>
        </w:rPr>
      </w:pPr>
      <w:r w:rsidRPr="00A84940">
        <w:rPr>
          <w:sz w:val="28"/>
          <w:szCs w:val="28"/>
          <w:lang w:val="en-US"/>
        </w:rPr>
        <w:t>There are three potential outcomes:</w:t>
      </w:r>
    </w:p>
    <w:p w:rsidR="004C42EC" w:rsidRPr="00A84940" w:rsidRDefault="004C42EC" w:rsidP="004C42EC">
      <w:pPr>
        <w:numPr>
          <w:ilvl w:val="0"/>
          <w:numId w:val="4"/>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Success</w:t>
      </w:r>
      <w:r w:rsidRPr="00A84940">
        <w:rPr>
          <w:rFonts w:ascii="Times New Roman" w:hAnsi="Times New Roman" w:cs="Times New Roman"/>
          <w:sz w:val="28"/>
          <w:szCs w:val="28"/>
          <w:lang w:val="en-US"/>
        </w:rPr>
        <w:t> - if you're offered the job, make sure it's right for you by discussing it with friends and family, and double-check details such as the salary before deciding whether to accept.</w:t>
      </w:r>
    </w:p>
    <w:p w:rsidR="004C42EC" w:rsidRPr="00A84940" w:rsidRDefault="004C42EC" w:rsidP="004C42EC">
      <w:pPr>
        <w:numPr>
          <w:ilvl w:val="0"/>
          <w:numId w:val="4"/>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Rejection</w:t>
      </w:r>
      <w:r w:rsidRPr="00A84940">
        <w:rPr>
          <w:rFonts w:ascii="Times New Roman" w:hAnsi="Times New Roman" w:cs="Times New Roman"/>
          <w:sz w:val="28"/>
          <w:szCs w:val="28"/>
          <w:lang w:val="en-US"/>
        </w:rPr>
        <w:t> - if you're unsuccessful, don't be too downhearted as graduate employers receive large numbers of applications for every role. Email the company to thank them for the opportunity and request feedback from your interview so that you can improve your performance next time.</w:t>
      </w:r>
    </w:p>
    <w:p w:rsidR="004C42EC" w:rsidRPr="00A84940" w:rsidRDefault="004C42EC" w:rsidP="004C42EC">
      <w:pPr>
        <w:numPr>
          <w:ilvl w:val="0"/>
          <w:numId w:val="4"/>
        </w:numPr>
        <w:shd w:val="clear" w:color="auto" w:fill="FFFFFF"/>
        <w:tabs>
          <w:tab w:val="clear" w:pos="720"/>
        </w:tabs>
        <w:spacing w:before="100" w:beforeAutospacing="1" w:after="100" w:afterAutospacing="1" w:line="240" w:lineRule="auto"/>
        <w:ind w:left="0" w:firstLine="567"/>
        <w:jc w:val="both"/>
        <w:rPr>
          <w:rFonts w:ascii="Times New Roman" w:hAnsi="Times New Roman" w:cs="Times New Roman"/>
          <w:sz w:val="28"/>
          <w:szCs w:val="28"/>
          <w:lang w:val="en-US"/>
        </w:rPr>
      </w:pPr>
      <w:r w:rsidRPr="00A84940">
        <w:rPr>
          <w:rStyle w:val="a4"/>
          <w:rFonts w:ascii="Times New Roman" w:hAnsi="Times New Roman" w:cs="Times New Roman"/>
          <w:sz w:val="28"/>
          <w:szCs w:val="28"/>
          <w:lang w:val="en-US"/>
        </w:rPr>
        <w:t>Further</w:t>
      </w:r>
      <w:r w:rsidRPr="00A84940">
        <w:rPr>
          <w:rFonts w:ascii="Times New Roman" w:hAnsi="Times New Roman" w:cs="Times New Roman"/>
          <w:sz w:val="28"/>
          <w:szCs w:val="28"/>
          <w:lang w:val="en-US"/>
        </w:rPr>
        <w:t> </w:t>
      </w:r>
      <w:r w:rsidRPr="00A84940">
        <w:rPr>
          <w:rStyle w:val="a4"/>
          <w:rFonts w:ascii="Times New Roman" w:hAnsi="Times New Roman" w:cs="Times New Roman"/>
          <w:sz w:val="28"/>
          <w:szCs w:val="28"/>
          <w:lang w:val="en-US"/>
        </w:rPr>
        <w:t>steps</w:t>
      </w:r>
      <w:r w:rsidRPr="00A84940">
        <w:rPr>
          <w:rFonts w:ascii="Times New Roman" w:hAnsi="Times New Roman" w:cs="Times New Roman"/>
          <w:sz w:val="28"/>
          <w:szCs w:val="28"/>
          <w:lang w:val="en-US"/>
        </w:rPr>
        <w:t> - interviews are typically the final stage in the application process, but if the employer has not been able to make a decision you may be asked back for a </w:t>
      </w:r>
      <w:hyperlink r:id="rId13" w:history="1">
        <w:r w:rsidRPr="00A84940">
          <w:rPr>
            <w:rStyle w:val="a5"/>
            <w:rFonts w:ascii="Times New Roman" w:hAnsi="Times New Roman" w:cs="Times New Roman"/>
            <w:sz w:val="28"/>
            <w:szCs w:val="28"/>
            <w:lang w:val="en-US"/>
          </w:rPr>
          <w:t>second interview</w:t>
        </w:r>
      </w:hyperlink>
      <w:r w:rsidRPr="00A84940">
        <w:rPr>
          <w:rFonts w:ascii="Times New Roman" w:hAnsi="Times New Roman" w:cs="Times New Roman"/>
          <w:sz w:val="28"/>
          <w:szCs w:val="28"/>
          <w:lang w:val="en-US"/>
        </w:rPr>
        <w:t>.</w:t>
      </w:r>
    </w:p>
    <w:p w:rsidR="004C42EC" w:rsidRPr="004C42EC" w:rsidRDefault="004C42EC">
      <w:pPr>
        <w:rPr>
          <w:rFonts w:ascii="Times New Roman" w:hAnsi="Times New Roman" w:cs="Times New Roman"/>
          <w:b/>
          <w:sz w:val="28"/>
          <w:szCs w:val="28"/>
          <w:lang w:val="en-US"/>
        </w:rPr>
      </w:pPr>
    </w:p>
    <w:sectPr w:rsidR="004C42EC" w:rsidRPr="004C42E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73D77"/>
    <w:multiLevelType w:val="multilevel"/>
    <w:tmpl w:val="8466B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0F5EDB"/>
    <w:multiLevelType w:val="multilevel"/>
    <w:tmpl w:val="9EEC3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8015CE"/>
    <w:multiLevelType w:val="multilevel"/>
    <w:tmpl w:val="68D2B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96F736C"/>
    <w:multiLevelType w:val="multilevel"/>
    <w:tmpl w:val="7AFED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useFELayout/>
  </w:compat>
  <w:rsids>
    <w:rsidRoot w:val="004C42EC"/>
    <w:rsid w:val="004C42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nhideWhenUsed/>
    <w:qFormat/>
    <w:rsid w:val="004C42E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C42EC"/>
    <w:rPr>
      <w:rFonts w:asciiTheme="majorHAnsi" w:eastAsiaTheme="majorEastAsia" w:hAnsiTheme="majorHAnsi" w:cstheme="majorBidi"/>
      <w:color w:val="365F91" w:themeColor="accent1" w:themeShade="BF"/>
      <w:sz w:val="26"/>
      <w:szCs w:val="26"/>
    </w:rPr>
  </w:style>
  <w:style w:type="paragraph" w:styleId="a3">
    <w:name w:val="Normal (Web)"/>
    <w:basedOn w:val="a"/>
    <w:uiPriority w:val="99"/>
    <w:rsid w:val="004C42E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4C42EC"/>
    <w:rPr>
      <w:b/>
      <w:bCs/>
    </w:rPr>
  </w:style>
  <w:style w:type="character" w:styleId="a5">
    <w:name w:val="Hyperlink"/>
    <w:basedOn w:val="a0"/>
    <w:uiPriority w:val="99"/>
    <w:unhideWhenUsed/>
    <w:rsid w:val="004C42E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rospects.ac.uk/careers-advice/interview-tips/assessment-centres" TargetMode="External"/><Relationship Id="rId13" Type="http://schemas.openxmlformats.org/officeDocument/2006/relationships/hyperlink" Target="https://www.prospects.ac.uk/careers-advice/interview-tips/how-to-approach-a-second-interview" TargetMode="External"/><Relationship Id="rId3" Type="http://schemas.openxmlformats.org/officeDocument/2006/relationships/settings" Target="settings.xml"/><Relationship Id="rId7" Type="http://schemas.openxmlformats.org/officeDocument/2006/relationships/hyperlink" Target="https://www.prospects.ac.uk/careers-advice/interview-tips/video-interview-tips" TargetMode="External"/><Relationship Id="rId12" Type="http://schemas.openxmlformats.org/officeDocument/2006/relationships/hyperlink" Target="https://www.prospects.ac.uk/careers-advice/interview-tips/7-good-questions-to-ask-at-an-intervi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rospects.ac.uk/careers-advice/interview-tips/telephone-interviews" TargetMode="External"/><Relationship Id="rId11" Type="http://schemas.openxmlformats.org/officeDocument/2006/relationships/hyperlink" Target="https://www.prospects.ac.uk/careers-advice/interview-tips/interview-questions" TargetMode="External"/><Relationship Id="rId5" Type="http://schemas.openxmlformats.org/officeDocument/2006/relationships/hyperlink" Target="https://www.prospects.ac.uk/careers-advice/interview-tips/interview-tests-and-exercises" TargetMode="External"/><Relationship Id="rId15" Type="http://schemas.openxmlformats.org/officeDocument/2006/relationships/theme" Target="theme/theme1.xml"/><Relationship Id="rId10" Type="http://schemas.openxmlformats.org/officeDocument/2006/relationships/hyperlink" Target="https://www.prospects.ac.uk/jobs-and-work-experience/job-sectors" TargetMode="External"/><Relationship Id="rId4" Type="http://schemas.openxmlformats.org/officeDocument/2006/relationships/webSettings" Target="webSettings.xml"/><Relationship Id="rId9" Type="http://schemas.openxmlformats.org/officeDocument/2006/relationships/hyperlink" Target="https://www.prospects.ac.uk/careers-advice/interview-tips/psychometric-tests"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1071</Words>
  <Characters>6106</Characters>
  <Application>Microsoft Office Word</Application>
  <DocSecurity>0</DocSecurity>
  <Lines>50</Lines>
  <Paragraphs>14</Paragraphs>
  <ScaleCrop>false</ScaleCrop>
  <Company/>
  <LinksUpToDate>false</LinksUpToDate>
  <CharactersWithSpaces>7163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dc:creator>
  <cp:keywords/>
  <dc:description/>
  <cp:lastModifiedBy>Арай</cp:lastModifiedBy>
  <cp:revision>2</cp:revision>
  <dcterms:created xsi:type="dcterms:W3CDTF">2021-01-13T07:28:00Z</dcterms:created>
  <dcterms:modified xsi:type="dcterms:W3CDTF">2021-01-13T07:30:00Z</dcterms:modified>
</cp:coreProperties>
</file>